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57" w:rsidRP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5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57">
        <w:rPr>
          <w:rFonts w:ascii="Times New Roman" w:hAnsi="Times New Roman" w:cs="Times New Roman"/>
          <w:b/>
          <w:sz w:val="28"/>
          <w:szCs w:val="28"/>
        </w:rPr>
        <w:t xml:space="preserve">о лицах, намеревающихся перераспределить максимальную мощность принадлежащих им </w:t>
      </w:r>
    </w:p>
    <w:p w:rsid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57">
        <w:rPr>
          <w:rFonts w:ascii="Times New Roman" w:hAnsi="Times New Roman" w:cs="Times New Roman"/>
          <w:b/>
          <w:sz w:val="28"/>
          <w:szCs w:val="28"/>
        </w:rPr>
        <w:t>энергопринимающих устройств в пользу других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523239">
        <w:rPr>
          <w:rFonts w:ascii="Times New Roman" w:hAnsi="Times New Roman" w:cs="Times New Roman"/>
          <w:b/>
          <w:sz w:val="28"/>
          <w:szCs w:val="28"/>
        </w:rPr>
        <w:t>2</w:t>
      </w:r>
      <w:r w:rsidR="009A790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678"/>
        <w:gridCol w:w="2693"/>
        <w:gridCol w:w="2552"/>
      </w:tblGrid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</w:t>
            </w: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лица, которое намеревается осуществить перераспределение максимальной мощности принадлежащих ему энергопринимающих устройств</w:t>
            </w: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максимальной мощности</w:t>
            </w: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F57" w:rsidRPr="00BA3F57" w:rsidRDefault="00BA3F57" w:rsidP="00BA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F57" w:rsidRPr="00BA3F57" w:rsidSect="00BA3F57">
      <w:pgSz w:w="16838" w:h="11906" w:orient="landscape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57"/>
    <w:rsid w:val="00041B69"/>
    <w:rsid w:val="000E63E9"/>
    <w:rsid w:val="00187857"/>
    <w:rsid w:val="00326AEC"/>
    <w:rsid w:val="00433DD8"/>
    <w:rsid w:val="004C256B"/>
    <w:rsid w:val="00523239"/>
    <w:rsid w:val="00687E17"/>
    <w:rsid w:val="009A790C"/>
    <w:rsid w:val="00AA7C6D"/>
    <w:rsid w:val="00BA3F57"/>
    <w:rsid w:val="00C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 3</dc:creator>
  <cp:lastModifiedBy>Химчик Аня</cp:lastModifiedBy>
  <cp:revision>10</cp:revision>
  <cp:lastPrinted>2022-11-17T05:47:00Z</cp:lastPrinted>
  <dcterms:created xsi:type="dcterms:W3CDTF">2018-09-24T11:25:00Z</dcterms:created>
  <dcterms:modified xsi:type="dcterms:W3CDTF">2024-03-14T05:25:00Z</dcterms:modified>
</cp:coreProperties>
</file>