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334FD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334FD">
        <w:rPr>
          <w:rFonts w:ascii="Times New Roman" w:hAnsi="Times New Roman"/>
          <w:b/>
          <w:noProof/>
          <w:u w:val="single"/>
        </w:rPr>
        <w:t xml:space="preserve">Реконструкция ВЛ-0,4 кВ по </w:t>
      </w:r>
      <w:r w:rsidR="007D6B16">
        <w:rPr>
          <w:rFonts w:ascii="Times New Roman" w:hAnsi="Times New Roman"/>
          <w:b/>
          <w:noProof/>
          <w:u w:val="single"/>
        </w:rPr>
        <w:t>пер. Подгорный</w:t>
      </w:r>
      <w:r w:rsidRPr="000334FD">
        <w:rPr>
          <w:rFonts w:ascii="Times New Roman" w:hAnsi="Times New Roman"/>
          <w:b/>
          <w:noProof/>
          <w:u w:val="single"/>
        </w:rPr>
        <w:t xml:space="preserve"> (</w:t>
      </w:r>
      <w:r w:rsidR="007D6B16">
        <w:rPr>
          <w:rFonts w:ascii="Times New Roman" w:hAnsi="Times New Roman"/>
          <w:b/>
          <w:noProof/>
          <w:u w:val="single"/>
        </w:rPr>
        <w:t>1</w:t>
      </w:r>
      <w:r w:rsidRPr="000334FD">
        <w:rPr>
          <w:rFonts w:ascii="Times New Roman" w:hAnsi="Times New Roman"/>
          <w:b/>
          <w:noProof/>
          <w:u w:val="single"/>
        </w:rPr>
        <w:t>-</w:t>
      </w:r>
      <w:r w:rsidR="007D6B16">
        <w:rPr>
          <w:rFonts w:ascii="Times New Roman" w:hAnsi="Times New Roman"/>
          <w:b/>
          <w:noProof/>
          <w:u w:val="single"/>
        </w:rPr>
        <w:t>9а</w:t>
      </w:r>
      <w:r w:rsidRPr="000334FD">
        <w:rPr>
          <w:rFonts w:ascii="Times New Roman" w:hAnsi="Times New Roman"/>
          <w:b/>
          <w:noProof/>
          <w:u w:val="single"/>
        </w:rPr>
        <w:t>) от ТП-</w:t>
      </w:r>
      <w:r w:rsidR="002214EC">
        <w:rPr>
          <w:rFonts w:ascii="Times New Roman" w:hAnsi="Times New Roman"/>
          <w:b/>
          <w:noProof/>
          <w:u w:val="single"/>
        </w:rPr>
        <w:t>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D510C5" w:rsidP="009F0EC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2214EC">
        <w:rPr>
          <w:rFonts w:ascii="Times New Roman" w:hAnsi="Times New Roman"/>
          <w:noProof/>
        </w:rPr>
        <w:t>3</w:t>
      </w:r>
      <w:r w:rsidR="007D6B16">
        <w:rPr>
          <w:rFonts w:ascii="Times New Roman" w:hAnsi="Times New Roman"/>
          <w:noProof/>
        </w:rPr>
        <w:t>6</w:t>
      </w:r>
      <w:r w:rsidR="00AA456B" w:rsidRPr="009B7F43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947530" w:rsidRPr="00C82897" w:rsidRDefault="00C82897" w:rsidP="00947530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7D6B16" w:rsidRPr="007D6B16">
        <w:rPr>
          <w:rFonts w:ascii="Times New Roman" w:hAnsi="Times New Roman"/>
          <w:noProof/>
        </w:rPr>
        <w:t>пер. Подгорный (1-9а)</w:t>
      </w:r>
      <w:r w:rsidR="002214EC" w:rsidRPr="002214EC">
        <w:rPr>
          <w:rFonts w:ascii="Times New Roman" w:hAnsi="Times New Roman"/>
          <w:noProof/>
        </w:rPr>
        <w:t xml:space="preserve"> от ТП-13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="005D6658" w:rsidRPr="00C82897">
        <w:rPr>
          <w:rFonts w:ascii="Times New Roman" w:hAnsi="Times New Roman"/>
        </w:rPr>
        <w:t>СИП-2А 3×</w:t>
      </w:r>
      <w:r w:rsidR="005D6658">
        <w:rPr>
          <w:rFonts w:ascii="Times New Roman" w:hAnsi="Times New Roman"/>
        </w:rPr>
        <w:t>7</w:t>
      </w:r>
      <w:r w:rsidR="005D6658" w:rsidRPr="00C82897">
        <w:rPr>
          <w:rFonts w:ascii="Times New Roman" w:hAnsi="Times New Roman"/>
        </w:rPr>
        <w:t>0+1×54,6</w:t>
      </w:r>
      <w:r w:rsidR="00947530">
        <w:rPr>
          <w:rFonts w:ascii="Times New Roman" w:hAnsi="Times New Roman"/>
          <w:bCs/>
        </w:rPr>
        <w:t xml:space="preserve">, </w:t>
      </w:r>
      <w:r w:rsidR="00947530">
        <w:rPr>
          <w:rFonts w:ascii="Times New Roman" w:hAnsi="Times New Roman"/>
          <w:bCs/>
          <w:lang w:val="en-US"/>
        </w:rPr>
        <w:t>L</w:t>
      </w:r>
      <w:r w:rsidR="00947530" w:rsidRPr="00947530">
        <w:rPr>
          <w:rFonts w:ascii="Times New Roman" w:hAnsi="Times New Roman"/>
          <w:bCs/>
        </w:rPr>
        <w:t xml:space="preserve">=265 </w:t>
      </w:r>
      <w:r w:rsidR="00947530">
        <w:rPr>
          <w:rFonts w:ascii="Times New Roman" w:hAnsi="Times New Roman"/>
          <w:bCs/>
        </w:rPr>
        <w:t xml:space="preserve">м; </w:t>
      </w:r>
      <w:r w:rsidR="00947530" w:rsidRPr="00A41555">
        <w:rPr>
          <w:rFonts w:ascii="Times New Roman" w:hAnsi="Times New Roman"/>
        </w:rPr>
        <w:t xml:space="preserve">установкой дополнительных железобетонных опор в качестве укосов к существующим одностоечным железобетонным опорам в кол-ве </w:t>
      </w:r>
      <w:r w:rsidR="00947530">
        <w:rPr>
          <w:rFonts w:ascii="Times New Roman" w:hAnsi="Times New Roman"/>
        </w:rPr>
        <w:t>1</w:t>
      </w:r>
      <w:r w:rsidR="00947530" w:rsidRPr="00A41555">
        <w:rPr>
          <w:rFonts w:ascii="Times New Roman" w:hAnsi="Times New Roman"/>
        </w:rPr>
        <w:t xml:space="preserve"> шт.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bookmarkStart w:id="0" w:name="_GoBack"/>
      <w:bookmarkEnd w:id="0"/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947530" w:rsidRPr="00DC681B" w:rsidTr="00947530">
        <w:trPr>
          <w:trHeight w:val="421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947530" w:rsidRPr="00DC681B" w:rsidRDefault="0094753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947530" w:rsidRPr="00DC681B" w:rsidRDefault="00947530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947530" w:rsidRPr="00DC681B" w:rsidRDefault="0094753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947530" w:rsidRPr="00DC681B" w:rsidRDefault="00947530" w:rsidP="009475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</w:t>
            </w:r>
            <w:r>
              <w:rPr>
                <w:rFonts w:ascii="Times New Roman" w:hAnsi="Times New Roman"/>
              </w:rPr>
              <w:t>7</w:t>
            </w:r>
            <w:r w:rsidRPr="00C82897">
              <w:rPr>
                <w:rFonts w:ascii="Times New Roman" w:hAnsi="Times New Roman"/>
              </w:rPr>
              <w:t>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947530" w:rsidRPr="00DC681B" w:rsidRDefault="00947530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947530" w:rsidRPr="00614F8D" w:rsidRDefault="00947530" w:rsidP="000B3E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0,265</w:t>
            </w:r>
          </w:p>
        </w:tc>
      </w:tr>
      <w:tr w:rsidR="00947530" w:rsidRPr="00DC681B" w:rsidTr="00947530">
        <w:trPr>
          <w:trHeight w:val="413"/>
        </w:trPr>
        <w:tc>
          <w:tcPr>
            <w:tcW w:w="531" w:type="dxa"/>
            <w:vMerge/>
            <w:shd w:val="clear" w:color="auto" w:fill="auto"/>
            <w:noWrap/>
          </w:tcPr>
          <w:p w:rsidR="00947530" w:rsidRDefault="0094753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947530" w:rsidRPr="00DC681B" w:rsidRDefault="00947530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947530" w:rsidRPr="00DC681B" w:rsidRDefault="0094753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947530" w:rsidRPr="00DC681B" w:rsidRDefault="00947530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947530" w:rsidRPr="00DC681B" w:rsidRDefault="00947530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947530" w:rsidRDefault="00947530" w:rsidP="000B3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947530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947530" w:rsidRPr="00DC681B" w:rsidRDefault="0094753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947530" w:rsidRPr="00B343E9" w:rsidRDefault="00947530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 xml:space="preserve">Реконструкция ВЛ-0,4 кВ по </w:t>
            </w:r>
            <w:r w:rsidRPr="003E7AF5">
              <w:rPr>
                <w:rFonts w:ascii="Times New Roman" w:hAnsi="Times New Roman"/>
                <w:noProof/>
              </w:rPr>
              <w:t>пер. Подгорный (1-9а) от ТП-13</w:t>
            </w:r>
          </w:p>
        </w:tc>
        <w:tc>
          <w:tcPr>
            <w:tcW w:w="1277" w:type="dxa"/>
            <w:shd w:val="clear" w:color="auto" w:fill="auto"/>
          </w:tcPr>
          <w:p w:rsidR="00947530" w:rsidRPr="00947530" w:rsidRDefault="00947530" w:rsidP="00A751D3">
            <w:pPr>
              <w:rPr>
                <w:rFonts w:ascii="Times New Roman" w:hAnsi="Times New Roman"/>
              </w:rPr>
            </w:pPr>
            <w:r w:rsidRPr="00947530">
              <w:rPr>
                <w:rFonts w:ascii="Times New Roman" w:hAnsi="Times New Roman"/>
              </w:rPr>
              <w:t>167,849</w:t>
            </w:r>
          </w:p>
        </w:tc>
        <w:tc>
          <w:tcPr>
            <w:tcW w:w="808" w:type="dxa"/>
            <w:shd w:val="clear" w:color="auto" w:fill="auto"/>
          </w:tcPr>
          <w:p w:rsidR="00947530" w:rsidRPr="00947530" w:rsidRDefault="00947530" w:rsidP="00A751D3">
            <w:pPr>
              <w:rPr>
                <w:rFonts w:ascii="Times New Roman" w:hAnsi="Times New Roman"/>
              </w:rPr>
            </w:pPr>
            <w:r w:rsidRPr="00947530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947530" w:rsidRPr="00947530" w:rsidRDefault="00947530" w:rsidP="00A751D3">
            <w:pPr>
              <w:rPr>
                <w:rFonts w:ascii="Times New Roman" w:hAnsi="Times New Roman"/>
              </w:rPr>
            </w:pPr>
            <w:r w:rsidRPr="00947530">
              <w:rPr>
                <w:rFonts w:ascii="Times New Roman" w:hAnsi="Times New Roman"/>
              </w:rPr>
              <w:t>47,681</w:t>
            </w:r>
          </w:p>
        </w:tc>
        <w:tc>
          <w:tcPr>
            <w:tcW w:w="1447" w:type="dxa"/>
            <w:shd w:val="clear" w:color="auto" w:fill="auto"/>
          </w:tcPr>
          <w:p w:rsidR="00947530" w:rsidRPr="00947530" w:rsidRDefault="00947530" w:rsidP="00A751D3">
            <w:pPr>
              <w:rPr>
                <w:rFonts w:ascii="Times New Roman" w:hAnsi="Times New Roman"/>
              </w:rPr>
            </w:pPr>
            <w:r w:rsidRPr="00947530">
              <w:rPr>
                <w:rFonts w:ascii="Times New Roman" w:hAnsi="Times New Roman"/>
              </w:rPr>
              <w:t>96,457</w:t>
            </w:r>
          </w:p>
        </w:tc>
        <w:tc>
          <w:tcPr>
            <w:tcW w:w="1074" w:type="dxa"/>
            <w:shd w:val="clear" w:color="auto" w:fill="auto"/>
          </w:tcPr>
          <w:p w:rsidR="00947530" w:rsidRPr="00947530" w:rsidRDefault="00947530" w:rsidP="00A751D3">
            <w:pPr>
              <w:rPr>
                <w:rFonts w:ascii="Times New Roman" w:hAnsi="Times New Roman"/>
              </w:rPr>
            </w:pPr>
            <w:r w:rsidRPr="00947530">
              <w:rPr>
                <w:rFonts w:ascii="Times New Roman" w:hAnsi="Times New Roman"/>
              </w:rPr>
              <w:t>23,710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496CE7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496CE7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496CE7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A40D85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A40D85" w:rsidRPr="00DC681B" w:rsidRDefault="00A40D8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A40D85" w:rsidRPr="00DC681B" w:rsidRDefault="00A40D8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40D85" w:rsidRPr="00DC681B" w:rsidRDefault="00A40D8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A40D85" w:rsidRDefault="00947530">
            <w:r w:rsidRPr="00947530">
              <w:rPr>
                <w:rFonts w:ascii="Times New Roman" w:hAnsi="Times New Roman"/>
              </w:rPr>
              <w:t>167,849</w:t>
            </w:r>
          </w:p>
        </w:tc>
      </w:tr>
      <w:tr w:rsidR="00A40D85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A40D85" w:rsidRPr="00DC681B" w:rsidRDefault="00A40D8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A40D85" w:rsidRPr="00DC681B" w:rsidRDefault="00A40D8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40D85" w:rsidRPr="00DC681B" w:rsidRDefault="00A40D8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A40D85" w:rsidRDefault="00947530">
            <w:r w:rsidRPr="00947530">
              <w:rPr>
                <w:rFonts w:ascii="Times New Roman" w:hAnsi="Times New Roman"/>
              </w:rPr>
              <w:t>167,849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A40D8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A40D85">
              <w:rPr>
                <w:rFonts w:ascii="Times New Roman" w:hAnsi="Times New Roman"/>
              </w:rPr>
              <w:t>265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A40D85" w:rsidRPr="00A40D85">
        <w:rPr>
          <w:rFonts w:ascii="Times New Roman" w:hAnsi="Times New Roman"/>
          <w:noProof/>
        </w:rPr>
        <w:t xml:space="preserve">пер. Подгорный (1-9а) </w:t>
      </w:r>
    </w:p>
    <w:p w:rsidR="00A40D85" w:rsidRPr="00755981" w:rsidRDefault="00A40D85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1D6305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324350" cy="3419475"/>
            <wp:effectExtent l="0" t="0" r="0" b="9525"/>
            <wp:docPr id="1" name="Рисунок 1" descr="Z:\ПАПКА ПТО\Химчик Анна\инвест 2024\замечания Мин ЖКХ\схемы\ТП-13_пер. Подг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3_пер. Подг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761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3EB4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3761"/>
    <w:rsid w:val="001A73D6"/>
    <w:rsid w:val="001D6305"/>
    <w:rsid w:val="002214EC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1BF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3E7AF5"/>
    <w:rsid w:val="00414A8D"/>
    <w:rsid w:val="00420B99"/>
    <w:rsid w:val="0042711B"/>
    <w:rsid w:val="0046558C"/>
    <w:rsid w:val="00465FE3"/>
    <w:rsid w:val="00476F2C"/>
    <w:rsid w:val="004832FD"/>
    <w:rsid w:val="00491437"/>
    <w:rsid w:val="00496CE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7D6B16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30147"/>
    <w:rsid w:val="00940DA3"/>
    <w:rsid w:val="00943B06"/>
    <w:rsid w:val="00947530"/>
    <w:rsid w:val="00955A5B"/>
    <w:rsid w:val="00984876"/>
    <w:rsid w:val="009B7F43"/>
    <w:rsid w:val="009D135F"/>
    <w:rsid w:val="009D26F6"/>
    <w:rsid w:val="009E04C8"/>
    <w:rsid w:val="009E1EFD"/>
    <w:rsid w:val="009E3BAC"/>
    <w:rsid w:val="009F0EC8"/>
    <w:rsid w:val="00A14E9F"/>
    <w:rsid w:val="00A23D2A"/>
    <w:rsid w:val="00A40D85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3F0D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71</cp:revision>
  <cp:lastPrinted>2018-02-24T04:34:00Z</cp:lastPrinted>
  <dcterms:created xsi:type="dcterms:W3CDTF">2019-06-05T12:41:00Z</dcterms:created>
  <dcterms:modified xsi:type="dcterms:W3CDTF">2024-05-17T10:29:00Z</dcterms:modified>
</cp:coreProperties>
</file>